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B58" w:rsidRDefault="00800B58" w:rsidP="00800B58">
      <w:pPr>
        <w:tabs>
          <w:tab w:val="left" w:pos="1701"/>
          <w:tab w:val="left" w:pos="6600"/>
        </w:tabs>
        <w:ind w:left="1418" w:right="1700"/>
        <w:jc w:val="center"/>
        <w:rPr>
          <w:rStyle w:val="tlid-translation"/>
          <w:rFonts w:ascii="Arial Narrow" w:hAnsi="Arial Narrow"/>
          <w:b/>
          <w:i/>
          <w:sz w:val="40"/>
          <w:szCs w:val="40"/>
        </w:rPr>
      </w:pPr>
      <w:r>
        <w:rPr>
          <w:noProof/>
          <w:lang w:val="de-DE" w:eastAsia="de-DE"/>
        </w:rPr>
        <w:drawing>
          <wp:anchor distT="0" distB="0" distL="114300" distR="114300" simplePos="0" relativeHeight="251659264" behindDoc="1" locked="0" layoutInCell="1" allowOverlap="1">
            <wp:simplePos x="0" y="0"/>
            <wp:positionH relativeFrom="page">
              <wp:align>left</wp:align>
            </wp:positionH>
            <wp:positionV relativeFrom="page">
              <wp:align>top</wp:align>
            </wp:positionV>
            <wp:extent cx="7560056" cy="10687050"/>
            <wp:effectExtent l="0" t="0" r="3175" b="0"/>
            <wp:wrapNone/>
            <wp:docPr id="20"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60056" cy="10687050"/>
                    </a:xfrm>
                    <a:prstGeom prst="rect">
                      <a:avLst/>
                    </a:prstGeom>
                    <a:noFill/>
                    <a:ln>
                      <a:noFill/>
                    </a:ln>
                  </pic:spPr>
                </pic:pic>
              </a:graphicData>
            </a:graphic>
          </wp:anchor>
        </w:drawing>
      </w:r>
    </w:p>
    <w:p w:rsidR="00800B58" w:rsidRDefault="00800B58" w:rsidP="00800B58">
      <w:pPr>
        <w:tabs>
          <w:tab w:val="left" w:pos="1701"/>
          <w:tab w:val="left" w:pos="6600"/>
        </w:tabs>
        <w:ind w:left="1418" w:right="1700"/>
        <w:jc w:val="center"/>
        <w:rPr>
          <w:rStyle w:val="tlid-translation"/>
          <w:rFonts w:ascii="Arial Narrow" w:hAnsi="Arial Narrow"/>
          <w:b/>
          <w:i/>
          <w:sz w:val="40"/>
          <w:szCs w:val="40"/>
        </w:rPr>
      </w:pPr>
    </w:p>
    <w:p w:rsidR="00800B58" w:rsidRDefault="00800B58" w:rsidP="00800B58">
      <w:pPr>
        <w:tabs>
          <w:tab w:val="left" w:pos="1701"/>
          <w:tab w:val="left" w:pos="6600"/>
        </w:tabs>
        <w:ind w:left="1418" w:right="1700"/>
        <w:jc w:val="center"/>
        <w:rPr>
          <w:rStyle w:val="tlid-translation"/>
          <w:rFonts w:ascii="Arial Narrow" w:hAnsi="Arial Narrow"/>
          <w:b/>
          <w:i/>
          <w:sz w:val="40"/>
          <w:szCs w:val="40"/>
        </w:rPr>
      </w:pPr>
    </w:p>
    <w:p w:rsidR="00800B58" w:rsidRDefault="00800B58" w:rsidP="00800B58">
      <w:pPr>
        <w:tabs>
          <w:tab w:val="left" w:pos="1701"/>
          <w:tab w:val="left" w:pos="6600"/>
        </w:tabs>
        <w:ind w:left="1418" w:right="1700"/>
        <w:jc w:val="center"/>
        <w:rPr>
          <w:rStyle w:val="tlid-translation"/>
          <w:rFonts w:ascii="Arial Narrow" w:hAnsi="Arial Narrow"/>
          <w:b/>
          <w:i/>
          <w:sz w:val="40"/>
          <w:szCs w:val="40"/>
        </w:rPr>
      </w:pPr>
    </w:p>
    <w:p w:rsidR="00800B58" w:rsidRDefault="00800B58" w:rsidP="00800B58">
      <w:pPr>
        <w:tabs>
          <w:tab w:val="left" w:pos="1701"/>
          <w:tab w:val="left" w:pos="6600"/>
        </w:tabs>
        <w:ind w:left="1418" w:right="1700"/>
        <w:jc w:val="center"/>
        <w:rPr>
          <w:rStyle w:val="tlid-translation"/>
          <w:rFonts w:ascii="Arial Narrow" w:hAnsi="Arial Narrow"/>
          <w:b/>
          <w:i/>
          <w:sz w:val="40"/>
          <w:szCs w:val="40"/>
        </w:rPr>
      </w:pPr>
    </w:p>
    <w:p w:rsidR="00800B58" w:rsidRDefault="00800B58" w:rsidP="00800B58">
      <w:pPr>
        <w:tabs>
          <w:tab w:val="left" w:pos="1701"/>
          <w:tab w:val="left" w:pos="6600"/>
        </w:tabs>
        <w:ind w:left="1418" w:right="1700"/>
        <w:jc w:val="center"/>
        <w:rPr>
          <w:rStyle w:val="tlid-translation"/>
          <w:rFonts w:ascii="Arial Narrow" w:hAnsi="Arial Narrow"/>
          <w:b/>
          <w:i/>
          <w:sz w:val="40"/>
          <w:szCs w:val="40"/>
        </w:rPr>
      </w:pPr>
    </w:p>
    <w:p w:rsidR="00800B58" w:rsidRDefault="00800B58" w:rsidP="00800B58">
      <w:pPr>
        <w:tabs>
          <w:tab w:val="left" w:pos="1701"/>
          <w:tab w:val="left" w:pos="6600"/>
        </w:tabs>
        <w:ind w:left="1418" w:right="1700"/>
        <w:jc w:val="center"/>
        <w:rPr>
          <w:rStyle w:val="tlid-translation"/>
          <w:rFonts w:ascii="Arial Narrow" w:hAnsi="Arial Narrow"/>
          <w:b/>
          <w:i/>
          <w:sz w:val="40"/>
          <w:szCs w:val="40"/>
        </w:rPr>
      </w:pPr>
      <w:r>
        <w:rPr>
          <w:noProof/>
          <w:lang w:val="de-DE" w:eastAsia="de-DE"/>
        </w:rPr>
        <w:drawing>
          <wp:anchor distT="0" distB="0" distL="114300" distR="114300" simplePos="0" relativeHeight="251660288" behindDoc="1" locked="0" layoutInCell="1" allowOverlap="1">
            <wp:simplePos x="0" y="0"/>
            <wp:positionH relativeFrom="column">
              <wp:posOffset>165100</wp:posOffset>
            </wp:positionH>
            <wp:positionV relativeFrom="paragraph">
              <wp:posOffset>74930</wp:posOffset>
            </wp:positionV>
            <wp:extent cx="2668212" cy="676275"/>
            <wp:effectExtent l="0" t="0" r="0" b="0"/>
            <wp:wrapNone/>
            <wp:docPr id="2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68212" cy="676275"/>
                    </a:xfrm>
                    <a:prstGeom prst="rect">
                      <a:avLst/>
                    </a:prstGeom>
                  </pic:spPr>
                </pic:pic>
              </a:graphicData>
            </a:graphic>
          </wp:anchor>
        </w:drawing>
      </w:r>
    </w:p>
    <w:p w:rsidR="00800B58" w:rsidRDefault="00800B58" w:rsidP="00800B58">
      <w:pPr>
        <w:tabs>
          <w:tab w:val="left" w:pos="1701"/>
          <w:tab w:val="left" w:pos="6600"/>
        </w:tabs>
        <w:ind w:left="1418" w:right="1700"/>
        <w:jc w:val="center"/>
        <w:rPr>
          <w:rStyle w:val="tlid-translation"/>
          <w:rFonts w:ascii="Arial Narrow" w:hAnsi="Arial Narrow"/>
          <w:b/>
          <w:i/>
          <w:sz w:val="40"/>
          <w:szCs w:val="40"/>
        </w:rPr>
      </w:pPr>
    </w:p>
    <w:p w:rsidR="00800B58" w:rsidRDefault="00800B58" w:rsidP="00800B58">
      <w:pPr>
        <w:tabs>
          <w:tab w:val="left" w:pos="1701"/>
          <w:tab w:val="left" w:pos="6600"/>
        </w:tabs>
        <w:ind w:left="1418" w:right="1700"/>
        <w:jc w:val="center"/>
        <w:rPr>
          <w:rStyle w:val="tlid-translation"/>
          <w:rFonts w:ascii="Arial Narrow" w:hAnsi="Arial Narrow"/>
          <w:b/>
          <w:i/>
          <w:sz w:val="40"/>
          <w:szCs w:val="40"/>
        </w:rPr>
      </w:pPr>
    </w:p>
    <w:p w:rsidR="00800B58" w:rsidRDefault="00800B58" w:rsidP="00800B58">
      <w:pPr>
        <w:tabs>
          <w:tab w:val="left" w:pos="1701"/>
          <w:tab w:val="left" w:pos="6600"/>
        </w:tabs>
        <w:ind w:left="1418" w:right="1700"/>
        <w:jc w:val="center"/>
        <w:rPr>
          <w:rStyle w:val="tlid-translation"/>
          <w:rFonts w:ascii="Arial Narrow" w:hAnsi="Arial Narrow"/>
          <w:b/>
          <w:i/>
          <w:sz w:val="40"/>
          <w:szCs w:val="40"/>
        </w:rPr>
      </w:pPr>
    </w:p>
    <w:p w:rsidR="00800B58" w:rsidRPr="00370EC1" w:rsidRDefault="00523991" w:rsidP="00370EC1">
      <w:pPr>
        <w:tabs>
          <w:tab w:val="left" w:pos="1701"/>
          <w:tab w:val="left" w:pos="6600"/>
        </w:tabs>
        <w:ind w:left="1418" w:right="1700" w:hanging="851"/>
        <w:jc w:val="center"/>
        <w:rPr>
          <w:rFonts w:ascii="Arial Narrow" w:hAnsi="Arial Narrow" w:cstheme="minorHAnsi"/>
          <w:b/>
          <w:i/>
          <w:sz w:val="48"/>
          <w:szCs w:val="48"/>
          <w:lang w:val="de-DE"/>
        </w:rPr>
      </w:pPr>
      <w:r>
        <w:rPr>
          <w:rStyle w:val="tlid-translation"/>
          <w:rFonts w:ascii="Arial Narrow" w:hAnsi="Arial Narrow"/>
          <w:b/>
          <w:i/>
          <w:sz w:val="40"/>
          <w:szCs w:val="40"/>
        </w:rPr>
        <w:t>4</w:t>
      </w:r>
      <w:r w:rsidR="001729C0">
        <w:rPr>
          <w:rStyle w:val="tlid-translation"/>
          <w:rFonts w:ascii="Arial Narrow" w:hAnsi="Arial Narrow"/>
          <w:b/>
          <w:i/>
          <w:sz w:val="40"/>
          <w:szCs w:val="40"/>
        </w:rPr>
        <w:t>9</w:t>
      </w:r>
      <w:r w:rsidR="00800B58">
        <w:rPr>
          <w:rStyle w:val="tlid-translation"/>
          <w:rFonts w:ascii="Arial Narrow" w:hAnsi="Arial Narrow"/>
          <w:b/>
          <w:i/>
          <w:sz w:val="40"/>
          <w:szCs w:val="40"/>
        </w:rPr>
        <w:t>.</w:t>
      </w:r>
      <w:r w:rsidR="00800B58" w:rsidRPr="007E2B3F">
        <w:rPr>
          <w:rStyle w:val="tlid-translation"/>
          <w:rFonts w:ascii="Arial Narrow" w:hAnsi="Arial Narrow"/>
          <w:b/>
          <w:i/>
          <w:sz w:val="40"/>
          <w:szCs w:val="40"/>
        </w:rPr>
        <w:t xml:space="preserve"> </w:t>
      </w:r>
      <w:r w:rsidR="00370EC1" w:rsidRPr="003A31B4">
        <w:rPr>
          <w:rStyle w:val="tlid-translation"/>
          <w:rFonts w:ascii="Arial Narrow" w:hAnsi="Arial Narrow"/>
          <w:b/>
          <w:i/>
          <w:sz w:val="40"/>
          <w:szCs w:val="40"/>
        </w:rPr>
        <w:t>Schneiden de</w:t>
      </w:r>
      <w:r w:rsidR="00370EC1">
        <w:rPr>
          <w:rStyle w:val="tlid-translation"/>
          <w:rFonts w:ascii="Arial Narrow" w:hAnsi="Arial Narrow"/>
          <w:b/>
          <w:i/>
          <w:sz w:val="40"/>
          <w:szCs w:val="40"/>
        </w:rPr>
        <w:t>s</w:t>
      </w:r>
      <w:r w:rsidR="00370EC1" w:rsidRPr="003A31B4">
        <w:rPr>
          <w:rStyle w:val="tlid-translation"/>
          <w:rFonts w:ascii="Arial Narrow" w:hAnsi="Arial Narrow"/>
          <w:b/>
          <w:i/>
          <w:sz w:val="40"/>
          <w:szCs w:val="40"/>
        </w:rPr>
        <w:t xml:space="preserve"> </w:t>
      </w:r>
      <w:r w:rsidR="00370EC1">
        <w:rPr>
          <w:rStyle w:val="tlid-translation"/>
          <w:rFonts w:ascii="Arial Narrow" w:hAnsi="Arial Narrow"/>
          <w:b/>
          <w:i/>
          <w:sz w:val="40"/>
          <w:szCs w:val="40"/>
        </w:rPr>
        <w:t>Zylinders</w:t>
      </w:r>
      <w:r w:rsidR="00370EC1" w:rsidRPr="003A31B4">
        <w:rPr>
          <w:rStyle w:val="tlid-translation"/>
          <w:rFonts w:ascii="Arial Narrow" w:hAnsi="Arial Narrow"/>
          <w:b/>
          <w:i/>
          <w:sz w:val="40"/>
          <w:szCs w:val="40"/>
        </w:rPr>
        <w:t xml:space="preserve"> mit </w:t>
      </w:r>
      <w:r w:rsidR="00370EC1">
        <w:rPr>
          <w:rStyle w:val="tlid-translation"/>
          <w:rFonts w:ascii="Arial Narrow" w:hAnsi="Arial Narrow"/>
          <w:b/>
          <w:i/>
          <w:sz w:val="40"/>
          <w:szCs w:val="40"/>
        </w:rPr>
        <w:t>8</w:t>
      </w:r>
      <w:r w:rsidR="00370EC1" w:rsidRPr="003A31B4">
        <w:rPr>
          <w:rStyle w:val="tlid-translation"/>
          <w:rFonts w:ascii="Arial Narrow" w:hAnsi="Arial Narrow"/>
          <w:b/>
          <w:i/>
          <w:sz w:val="40"/>
          <w:szCs w:val="40"/>
        </w:rPr>
        <w:t xml:space="preserve"> Ebenen</w:t>
      </w:r>
      <w:r w:rsidR="00800B58" w:rsidRPr="0098070B">
        <w:rPr>
          <w:rFonts w:ascii="Arial Narrow" w:hAnsi="Arial Narrow"/>
          <w:b/>
          <w:i/>
          <w:sz w:val="40"/>
          <w:szCs w:val="40"/>
        </w:rPr>
        <w:br/>
      </w:r>
    </w:p>
    <w:p w:rsidR="00370EC1" w:rsidRDefault="00370EC1" w:rsidP="00370EC1">
      <w:pPr>
        <w:tabs>
          <w:tab w:val="left" w:pos="1701"/>
        </w:tabs>
        <w:ind w:left="1418" w:right="1700"/>
        <w:jc w:val="right"/>
        <w:rPr>
          <w:rStyle w:val="tlid-translation"/>
          <w:rFonts w:ascii="Arial Narrow" w:hAnsi="Arial Narrow"/>
          <w:sz w:val="36"/>
          <w:szCs w:val="36"/>
        </w:rPr>
      </w:pPr>
    </w:p>
    <w:p w:rsidR="00370EC1" w:rsidRPr="00492CFE" w:rsidRDefault="00370EC1" w:rsidP="00370EC1">
      <w:pPr>
        <w:jc w:val="right"/>
        <w:rPr>
          <w:rStyle w:val="tlid-translation"/>
          <w:rFonts w:ascii="Arial Narrow" w:hAnsi="Arial Narrow"/>
          <w:i/>
          <w:sz w:val="36"/>
          <w:szCs w:val="36"/>
        </w:rPr>
      </w:pPr>
      <w:r w:rsidRPr="00492CFE">
        <w:rPr>
          <w:rStyle w:val="tlid-translation"/>
          <w:rFonts w:ascii="Arial Narrow" w:hAnsi="Arial Narrow"/>
          <w:i/>
          <w:sz w:val="36"/>
          <w:szCs w:val="36"/>
        </w:rPr>
        <w:t>Technische Universität Warschau</w:t>
      </w:r>
    </w:p>
    <w:p w:rsidR="00800B58" w:rsidRPr="007536EF" w:rsidRDefault="00370EC1" w:rsidP="00370EC1">
      <w:pPr>
        <w:tabs>
          <w:tab w:val="left" w:pos="1701"/>
        </w:tabs>
        <w:ind w:left="1418" w:right="95"/>
        <w:jc w:val="right"/>
        <w:rPr>
          <w:rFonts w:ascii="Arial Narrow" w:hAnsi="Arial Narrow" w:cstheme="minorHAnsi"/>
          <w:b/>
          <w:i/>
          <w:sz w:val="36"/>
          <w:szCs w:val="36"/>
          <w:lang w:val="en-US"/>
        </w:rPr>
      </w:pPr>
      <w:r w:rsidRPr="00492CFE">
        <w:rPr>
          <w:rStyle w:val="tlid-translation"/>
          <w:rFonts w:ascii="Arial Narrow" w:hAnsi="Arial Narrow"/>
          <w:i/>
          <w:sz w:val="36"/>
          <w:szCs w:val="36"/>
        </w:rPr>
        <w:t>Fakultät Bauingenieurwese</w:t>
      </w:r>
      <w:r>
        <w:rPr>
          <w:rStyle w:val="tlid-translation"/>
          <w:rFonts w:ascii="Arial Narrow" w:hAnsi="Arial Narrow"/>
          <w:i/>
          <w:sz w:val="36"/>
          <w:szCs w:val="36"/>
        </w:rPr>
        <w:t>n</w:t>
      </w:r>
    </w:p>
    <w:p w:rsidR="00800B58" w:rsidRDefault="00800B58" w:rsidP="00800B58">
      <w:pPr>
        <w:rPr>
          <w:lang w:val="en-US"/>
        </w:rPr>
      </w:pPr>
    </w:p>
    <w:p w:rsidR="00800B58" w:rsidRDefault="00800B58" w:rsidP="00800B58">
      <w:pPr>
        <w:rPr>
          <w:lang w:val="en-US"/>
        </w:rPr>
      </w:pPr>
    </w:p>
    <w:p w:rsidR="00800B58" w:rsidRDefault="00800B58" w:rsidP="00800B58">
      <w:pPr>
        <w:rPr>
          <w:lang w:val="en-US"/>
        </w:rPr>
      </w:pPr>
    </w:p>
    <w:p w:rsidR="00800B58" w:rsidRPr="007536EF" w:rsidRDefault="00800B58" w:rsidP="00800B58">
      <w:pPr>
        <w:rPr>
          <w:lang w:val="en-US"/>
        </w:rPr>
      </w:pPr>
      <w:r w:rsidRPr="007536EF">
        <w:rPr>
          <w:lang w:val="en-US"/>
        </w:rPr>
        <w:br w:type="page"/>
      </w:r>
    </w:p>
    <w:p w:rsidR="001729C0" w:rsidRPr="001729C0" w:rsidRDefault="001729C0" w:rsidP="001729C0">
      <w:pPr>
        <w:rPr>
          <w:rFonts w:ascii="Calibri" w:eastAsia="Calibri" w:hAnsi="Calibri" w:cs="Times New Roman"/>
          <w:b/>
          <w:bCs/>
          <w:i/>
          <w:iCs/>
          <w:lang w:val="en-GB"/>
        </w:rPr>
      </w:pPr>
      <w:bookmarkStart w:id="0" w:name="_Hlk45932382"/>
      <w:bookmarkStart w:id="1" w:name="_Hlk45932444"/>
    </w:p>
    <w:p w:rsidR="00370EC1" w:rsidRPr="005D4ABD" w:rsidRDefault="00370EC1" w:rsidP="00370EC1">
      <w:pPr>
        <w:autoSpaceDE w:val="0"/>
        <w:autoSpaceDN w:val="0"/>
        <w:adjustRightInd w:val="0"/>
        <w:spacing w:after="120" w:line="240" w:lineRule="auto"/>
        <w:jc w:val="both"/>
        <w:rPr>
          <w:rFonts w:ascii="Calibri" w:eastAsia="Calibri" w:hAnsi="Calibri" w:cs="Calibri"/>
          <w:bCs/>
          <w:color w:val="000000"/>
          <w:lang w:val="de-DE"/>
        </w:rPr>
      </w:pPr>
      <w:bookmarkStart w:id="2" w:name="_Hlk45931657"/>
      <w:r>
        <w:rPr>
          <w:rFonts w:ascii="Calibri" w:eastAsia="Calibri" w:hAnsi="Calibri" w:cs="Times New Roman"/>
          <w:b/>
          <w:bCs/>
          <w:i/>
          <w:iCs/>
          <w:lang w:val="de-DE"/>
        </w:rPr>
        <w:t>Intellektuelle Leistung</w:t>
      </w:r>
      <w:r w:rsidRPr="00220091">
        <w:rPr>
          <w:rFonts w:ascii="Calibri" w:eastAsia="Calibri" w:hAnsi="Calibri" w:cs="Times New Roman"/>
          <w:b/>
          <w:bCs/>
          <w:i/>
          <w:iCs/>
          <w:lang w:val="de-DE"/>
        </w:rPr>
        <w:t>:</w:t>
      </w:r>
      <w:r w:rsidRPr="00220091">
        <w:rPr>
          <w:rFonts w:ascii="Calibri" w:eastAsia="Calibri" w:hAnsi="Calibri" w:cs="Calibri"/>
          <w:b/>
          <w:color w:val="000000"/>
          <w:lang w:val="de-DE"/>
        </w:rPr>
        <w:t xml:space="preserve">  </w:t>
      </w:r>
      <w:r w:rsidRPr="00220091">
        <w:rPr>
          <w:rFonts w:ascii="Calibri" w:eastAsia="Calibri" w:hAnsi="Calibri" w:cs="Calibri"/>
          <w:bCs/>
          <w:color w:val="000000"/>
          <w:lang w:val="de-DE"/>
        </w:rPr>
        <w:t xml:space="preserve">O1: </w:t>
      </w:r>
      <w:r w:rsidRPr="00492CFE">
        <w:rPr>
          <w:rFonts w:ascii="Calibri" w:eastAsia="Calibri" w:hAnsi="Calibri" w:cs="Calibri"/>
          <w:bCs/>
          <w:color w:val="000000"/>
          <w:lang w:val="de-DE"/>
        </w:rPr>
        <w:t xml:space="preserve">Geometrische Körper </w:t>
      </w:r>
      <w:r>
        <w:rPr>
          <w:rFonts w:ascii="Calibri" w:eastAsia="Calibri" w:hAnsi="Calibri" w:cs="Calibri"/>
          <w:bCs/>
          <w:color w:val="000000"/>
          <w:lang w:val="de-DE"/>
        </w:rPr>
        <w:t>in</w:t>
      </w:r>
      <w:r w:rsidRPr="00492CFE">
        <w:rPr>
          <w:rFonts w:ascii="Calibri" w:eastAsia="Calibri" w:hAnsi="Calibri" w:cs="Calibri"/>
          <w:bCs/>
          <w:color w:val="000000"/>
          <w:lang w:val="de-DE"/>
        </w:rPr>
        <w:t xml:space="preserve"> Ebenen schneiden</w:t>
      </w:r>
      <w:r w:rsidRPr="005D4ABD">
        <w:rPr>
          <w:rFonts w:ascii="Calibri" w:eastAsia="Calibri" w:hAnsi="Calibri" w:cs="Calibri"/>
          <w:bCs/>
          <w:color w:val="000000"/>
          <w:lang w:val="de-DE"/>
        </w:rPr>
        <w:t>.</w:t>
      </w:r>
      <w:r w:rsidRPr="005D4ABD">
        <w:rPr>
          <w:rFonts w:ascii="Calibri" w:eastAsia="Calibri" w:hAnsi="Calibri" w:cs="Calibri"/>
          <w:b/>
          <w:color w:val="000000"/>
          <w:lang w:val="de-DE"/>
        </w:rPr>
        <w:t xml:space="preserve"> </w:t>
      </w:r>
      <w:bookmarkEnd w:id="2"/>
    </w:p>
    <w:p w:rsidR="001729C0" w:rsidRPr="00370EC1" w:rsidRDefault="00370EC1" w:rsidP="00370EC1">
      <w:pPr>
        <w:spacing w:after="120" w:line="240" w:lineRule="auto"/>
        <w:rPr>
          <w:rFonts w:ascii="Calibri" w:eastAsia="Calibri" w:hAnsi="Calibri" w:cs="Times New Roman"/>
          <w:b/>
          <w:bCs/>
          <w:i/>
          <w:iCs/>
          <w:lang w:val="de-DE"/>
        </w:rPr>
      </w:pPr>
      <w:r w:rsidRPr="00220091">
        <w:rPr>
          <w:rFonts w:ascii="Calibri" w:eastAsia="Calibri" w:hAnsi="Calibri" w:cs="Times New Roman"/>
          <w:b/>
          <w:bCs/>
          <w:i/>
          <w:iCs/>
          <w:lang w:val="de-DE"/>
        </w:rPr>
        <w:t>Übung Nummer</w:t>
      </w:r>
      <w:r w:rsidR="001729C0" w:rsidRPr="00370EC1">
        <w:rPr>
          <w:rFonts w:ascii="Calibri" w:eastAsia="Calibri" w:hAnsi="Calibri" w:cs="Times New Roman"/>
          <w:b/>
          <w:bCs/>
          <w:i/>
          <w:iCs/>
          <w:lang w:val="de-DE"/>
        </w:rPr>
        <w:t xml:space="preserve">: </w:t>
      </w:r>
      <w:r w:rsidR="001729C0" w:rsidRPr="00370EC1">
        <w:rPr>
          <w:rFonts w:ascii="Calibri" w:eastAsia="Calibri" w:hAnsi="Calibri" w:cs="Times New Roman"/>
          <w:lang w:val="de-DE"/>
        </w:rPr>
        <w:t>49</w:t>
      </w:r>
    </w:p>
    <w:bookmarkEnd w:id="0"/>
    <w:p w:rsidR="00370EC1" w:rsidRPr="00E138CE" w:rsidRDefault="00370EC1" w:rsidP="00370EC1">
      <w:pPr>
        <w:spacing w:after="120" w:line="240" w:lineRule="auto"/>
        <w:rPr>
          <w:rFonts w:ascii="Calibri" w:eastAsia="Calibri" w:hAnsi="Calibri" w:cs="Times New Roman"/>
          <w:i/>
          <w:iCs/>
          <w:lang w:val="de-DE"/>
        </w:rPr>
      </w:pPr>
      <w:r>
        <w:rPr>
          <w:rFonts w:ascii="Calibri" w:eastAsia="Calibri" w:hAnsi="Calibri" w:cs="Times New Roman"/>
          <w:b/>
          <w:bCs/>
          <w:i/>
          <w:iCs/>
          <w:lang w:val="de-DE"/>
        </w:rPr>
        <w:t>Titel</w:t>
      </w:r>
      <w:r w:rsidRPr="00E138CE">
        <w:rPr>
          <w:rFonts w:ascii="Calibri" w:eastAsia="Calibri" w:hAnsi="Calibri" w:cs="Times New Roman"/>
          <w:b/>
          <w:bCs/>
          <w:lang w:val="de-DE"/>
        </w:rPr>
        <w:t xml:space="preserve">:  </w:t>
      </w:r>
      <w:r w:rsidRPr="00E138CE">
        <w:rPr>
          <w:rFonts w:ascii="Calibri" w:eastAsia="Calibri" w:hAnsi="Calibri" w:cs="Times New Roman"/>
          <w:lang w:val="de-DE"/>
        </w:rPr>
        <w:t>Schneiden des Z</w:t>
      </w:r>
      <w:r>
        <w:rPr>
          <w:rFonts w:ascii="Calibri" w:eastAsia="Calibri" w:hAnsi="Calibri" w:cs="Times New Roman"/>
          <w:lang w:val="de-DE"/>
        </w:rPr>
        <w:t xml:space="preserve">ylinders mit </w:t>
      </w:r>
      <w:r>
        <w:rPr>
          <w:rFonts w:ascii="Calibri" w:eastAsia="Calibri" w:hAnsi="Calibri" w:cs="Times New Roman"/>
          <w:lang w:val="de-DE"/>
        </w:rPr>
        <w:t>8</w:t>
      </w:r>
      <w:r>
        <w:rPr>
          <w:rFonts w:ascii="Calibri" w:eastAsia="Calibri" w:hAnsi="Calibri" w:cs="Times New Roman"/>
          <w:lang w:val="de-DE"/>
        </w:rPr>
        <w:t xml:space="preserve"> Ebenen</w:t>
      </w:r>
    </w:p>
    <w:p w:rsidR="00370EC1" w:rsidRPr="00370EC1" w:rsidRDefault="00370EC1" w:rsidP="00370EC1">
      <w:pPr>
        <w:spacing w:after="120" w:line="240" w:lineRule="auto"/>
        <w:rPr>
          <w:rFonts w:ascii="Calibri" w:eastAsia="Calibri" w:hAnsi="Calibri" w:cs="Times New Roman"/>
          <w:i/>
          <w:iCs/>
          <w:lang w:val="en-US"/>
        </w:rPr>
      </w:pPr>
      <w:proofErr w:type="spellStart"/>
      <w:r w:rsidRPr="00370EC1">
        <w:rPr>
          <w:rFonts w:ascii="Calibri" w:eastAsia="Calibri" w:hAnsi="Calibri" w:cs="Times New Roman"/>
          <w:b/>
          <w:bCs/>
          <w:i/>
          <w:iCs/>
          <w:lang w:val="en-US"/>
        </w:rPr>
        <w:t>Beschreibung</w:t>
      </w:r>
      <w:proofErr w:type="spellEnd"/>
      <w:r w:rsidRPr="00370EC1">
        <w:rPr>
          <w:rFonts w:ascii="Calibri" w:eastAsia="Calibri" w:hAnsi="Calibri" w:cs="Times New Roman"/>
          <w:i/>
          <w:iCs/>
          <w:lang w:val="en-US"/>
        </w:rPr>
        <w:t xml:space="preserve">: </w:t>
      </w:r>
    </w:p>
    <w:p w:rsidR="00370EC1" w:rsidRDefault="00370EC1" w:rsidP="00370EC1">
      <w:pPr>
        <w:rPr>
          <w:rFonts w:ascii="Calibri" w:eastAsia="Calibri" w:hAnsi="Calibri" w:cs="Times New Roman"/>
          <w:lang w:val="de-DE"/>
        </w:rPr>
      </w:pPr>
      <w:r w:rsidRPr="00370EC1">
        <w:rPr>
          <w:rFonts w:ascii="Calibri" w:eastAsia="Calibri" w:hAnsi="Calibri" w:cs="Times New Roman"/>
          <w:lang w:val="de-DE"/>
        </w:rPr>
        <w:t xml:space="preserve">Der unten dargestellte Zylinder wurde in </w:t>
      </w:r>
      <w:r w:rsidRPr="00370EC1">
        <w:rPr>
          <w:rFonts w:ascii="Calibri" w:eastAsia="Calibri" w:hAnsi="Calibri" w:cs="Times New Roman"/>
          <w:lang w:val="de-DE"/>
        </w:rPr>
        <w:t>8</w:t>
      </w:r>
      <w:r w:rsidRPr="00370EC1">
        <w:rPr>
          <w:rFonts w:ascii="Calibri" w:eastAsia="Calibri" w:hAnsi="Calibri" w:cs="Times New Roman"/>
          <w:lang w:val="de-DE"/>
        </w:rPr>
        <w:t xml:space="preserve"> Ebenen geschnitten</w:t>
      </w:r>
      <w:r w:rsidR="001729C0" w:rsidRPr="00370EC1">
        <w:rPr>
          <w:rFonts w:ascii="Calibri" w:eastAsia="Calibri" w:hAnsi="Calibri" w:cs="Times New Roman"/>
          <w:lang w:val="de-DE"/>
        </w:rPr>
        <w:t xml:space="preserve"> – </w:t>
      </w:r>
      <w:r w:rsidR="001729C0" w:rsidRPr="001729C0">
        <w:rPr>
          <w:rFonts w:ascii="Calibri" w:eastAsia="Calibri" w:hAnsi="Calibri" w:cs="Times New Roman"/>
          <w:lang w:val="en-GB"/>
        </w:rPr>
        <w:t>α</w:t>
      </w:r>
      <w:r w:rsidR="001729C0" w:rsidRPr="00370EC1">
        <w:rPr>
          <w:rFonts w:ascii="Calibri" w:eastAsia="Calibri" w:hAnsi="Calibri" w:cs="Times New Roman"/>
          <w:lang w:val="de-DE"/>
        </w:rPr>
        <w:t xml:space="preserve">, </w:t>
      </w:r>
      <w:r w:rsidR="001729C0" w:rsidRPr="001729C0">
        <w:rPr>
          <w:rFonts w:ascii="Calibri" w:eastAsia="Calibri" w:hAnsi="Calibri" w:cs="Times New Roman"/>
          <w:lang w:val="en-GB"/>
        </w:rPr>
        <w:t>β</w:t>
      </w:r>
      <w:r w:rsidR="001729C0" w:rsidRPr="00370EC1">
        <w:rPr>
          <w:rFonts w:ascii="Calibri" w:eastAsia="Calibri" w:hAnsi="Calibri" w:cs="Times New Roman"/>
          <w:lang w:val="de-DE"/>
        </w:rPr>
        <w:t xml:space="preserve">, </w:t>
      </w:r>
      <w:r w:rsidR="001729C0" w:rsidRPr="001729C0">
        <w:rPr>
          <w:rFonts w:ascii="Calibri" w:eastAsia="Calibri" w:hAnsi="Calibri" w:cs="Times New Roman"/>
          <w:lang w:val="en-GB"/>
        </w:rPr>
        <w:t>γ</w:t>
      </w:r>
      <w:r w:rsidR="001729C0" w:rsidRPr="00370EC1">
        <w:rPr>
          <w:rFonts w:ascii="Calibri" w:eastAsia="Calibri" w:hAnsi="Calibri" w:cs="Times New Roman"/>
          <w:lang w:val="de-DE"/>
        </w:rPr>
        <w:t xml:space="preserve">, </w:t>
      </w:r>
      <w:r w:rsidR="001729C0" w:rsidRPr="001729C0">
        <w:rPr>
          <w:rFonts w:ascii="Calibri" w:eastAsia="Calibri" w:hAnsi="Calibri" w:cs="Times New Roman"/>
          <w:lang w:val="en-GB"/>
        </w:rPr>
        <w:t>δ</w:t>
      </w:r>
      <w:r w:rsidR="001729C0" w:rsidRPr="00370EC1">
        <w:rPr>
          <w:rFonts w:ascii="Calibri" w:eastAsia="Calibri" w:hAnsi="Calibri" w:cs="Times New Roman"/>
          <w:lang w:val="de-DE"/>
        </w:rPr>
        <w:t xml:space="preserve">, </w:t>
      </w:r>
      <w:r w:rsidR="001729C0" w:rsidRPr="001729C0">
        <w:rPr>
          <w:rFonts w:ascii="Calibri" w:eastAsia="Calibri" w:hAnsi="Calibri" w:cs="Times New Roman"/>
          <w:lang w:val="en-GB"/>
        </w:rPr>
        <w:t>ε</w:t>
      </w:r>
      <w:r w:rsidR="001729C0" w:rsidRPr="00370EC1">
        <w:rPr>
          <w:rFonts w:ascii="Calibri" w:eastAsia="Calibri" w:hAnsi="Calibri" w:cs="Times New Roman"/>
          <w:lang w:val="de-DE"/>
        </w:rPr>
        <w:t xml:space="preserve">, </w:t>
      </w:r>
      <w:r w:rsidR="001729C0" w:rsidRPr="001729C0">
        <w:rPr>
          <w:rFonts w:ascii="Calibri" w:eastAsia="Calibri" w:hAnsi="Calibri" w:cs="Times New Roman"/>
          <w:lang w:val="en-GB"/>
        </w:rPr>
        <w:t>ζ</w:t>
      </w:r>
      <w:r w:rsidR="001729C0" w:rsidRPr="00370EC1">
        <w:rPr>
          <w:rFonts w:ascii="Calibri" w:eastAsia="Calibri" w:hAnsi="Calibri" w:cs="Times New Roman"/>
          <w:lang w:val="de-DE"/>
        </w:rPr>
        <w:t xml:space="preserve">, </w:t>
      </w:r>
      <w:r w:rsidR="001729C0" w:rsidRPr="001729C0">
        <w:rPr>
          <w:rFonts w:ascii="Calibri" w:eastAsia="Calibri" w:hAnsi="Calibri" w:cs="Times New Roman"/>
          <w:lang w:val="en-GB"/>
        </w:rPr>
        <w:t>η</w:t>
      </w:r>
      <w:r w:rsidR="001729C0" w:rsidRPr="00370EC1">
        <w:rPr>
          <w:rFonts w:ascii="Calibri" w:eastAsia="Calibri" w:hAnsi="Calibri" w:cs="Times New Roman"/>
          <w:lang w:val="de-DE"/>
        </w:rPr>
        <w:t xml:space="preserve">, </w:t>
      </w:r>
      <w:r w:rsidR="001729C0" w:rsidRPr="001729C0">
        <w:rPr>
          <w:rFonts w:ascii="Calibri" w:eastAsia="Calibri" w:hAnsi="Calibri" w:cs="Times New Roman"/>
          <w:lang w:val="en-GB"/>
        </w:rPr>
        <w:t>θ</w:t>
      </w:r>
      <w:r w:rsidR="001729C0" w:rsidRPr="00370EC1">
        <w:rPr>
          <w:rFonts w:ascii="Calibri" w:eastAsia="Calibri" w:hAnsi="Calibri" w:cs="Times New Roman"/>
          <w:lang w:val="de-DE"/>
        </w:rPr>
        <w:t xml:space="preserve">. </w:t>
      </w:r>
      <w:bookmarkStart w:id="3" w:name="_Hlk46054432"/>
      <w:r>
        <w:rPr>
          <w:rFonts w:ascii="Calibri" w:eastAsia="Calibri" w:hAnsi="Calibri" w:cs="Times New Roman"/>
          <w:lang w:val="de-DE"/>
        </w:rPr>
        <w:t>Zeichnen</w:t>
      </w:r>
      <w:r w:rsidRPr="00D26C67">
        <w:rPr>
          <w:rFonts w:ascii="Calibri" w:eastAsia="Calibri" w:hAnsi="Calibri" w:cs="Times New Roman"/>
          <w:lang w:val="de-DE"/>
        </w:rPr>
        <w:t xml:space="preserve"> Sie </w:t>
      </w:r>
      <w:r>
        <w:rPr>
          <w:rFonts w:ascii="Calibri" w:eastAsia="Calibri" w:hAnsi="Calibri" w:cs="Times New Roman"/>
          <w:lang w:val="de-DE"/>
        </w:rPr>
        <w:t xml:space="preserve">die </w:t>
      </w:r>
      <w:r w:rsidRPr="00D26C67">
        <w:rPr>
          <w:rFonts w:ascii="Calibri" w:eastAsia="Calibri" w:hAnsi="Calibri" w:cs="Times New Roman"/>
          <w:lang w:val="de-DE"/>
        </w:rPr>
        <w:t>Horizontal- und Profilprojektionen (A3</w:t>
      </w:r>
      <w:r>
        <w:rPr>
          <w:rFonts w:ascii="Calibri" w:eastAsia="Calibri" w:hAnsi="Calibri" w:cs="Times New Roman"/>
          <w:lang w:val="de-DE"/>
        </w:rPr>
        <w:t>-Format</w:t>
      </w:r>
      <w:r w:rsidRPr="00D26C67">
        <w:rPr>
          <w:rFonts w:ascii="Calibri" w:eastAsia="Calibri" w:hAnsi="Calibri" w:cs="Times New Roman"/>
          <w:lang w:val="de-DE"/>
        </w:rPr>
        <w:t xml:space="preserve">, </w:t>
      </w:r>
      <w:r>
        <w:rPr>
          <w:rFonts w:ascii="Calibri" w:eastAsia="Calibri" w:hAnsi="Calibri" w:cs="Times New Roman"/>
          <w:lang w:val="de-DE"/>
        </w:rPr>
        <w:t>Maßstab</w:t>
      </w:r>
      <w:r w:rsidRPr="00D26C67">
        <w:rPr>
          <w:rFonts w:ascii="Calibri" w:eastAsia="Calibri" w:hAnsi="Calibri" w:cs="Times New Roman"/>
          <w:lang w:val="de-DE"/>
        </w:rPr>
        <w:t xml:space="preserve"> 1:1), </w:t>
      </w:r>
      <w:r>
        <w:rPr>
          <w:rFonts w:ascii="Calibri" w:eastAsia="Calibri" w:hAnsi="Calibri" w:cs="Times New Roman"/>
          <w:lang w:val="de-DE"/>
        </w:rPr>
        <w:t>d</w:t>
      </w:r>
      <w:r w:rsidRPr="00D26C67">
        <w:rPr>
          <w:rFonts w:ascii="Calibri" w:eastAsia="Calibri" w:hAnsi="Calibri" w:cs="Times New Roman"/>
          <w:lang w:val="de-DE"/>
        </w:rPr>
        <w:t>ie Lage</w:t>
      </w:r>
      <w:r>
        <w:rPr>
          <w:rFonts w:ascii="Calibri" w:eastAsia="Calibri" w:hAnsi="Calibri" w:cs="Times New Roman"/>
          <w:lang w:val="de-DE"/>
        </w:rPr>
        <w:t>beziehungen</w:t>
      </w:r>
      <w:r w:rsidRPr="00D26C67">
        <w:rPr>
          <w:rFonts w:ascii="Calibri" w:eastAsia="Calibri" w:hAnsi="Calibri" w:cs="Times New Roman"/>
          <w:lang w:val="de-DE"/>
        </w:rPr>
        <w:t xml:space="preserve"> der Ebenen können Sie selbst bestimmen</w:t>
      </w:r>
      <w:r>
        <w:rPr>
          <w:rFonts w:ascii="Calibri" w:eastAsia="Calibri" w:hAnsi="Calibri" w:cs="Times New Roman"/>
          <w:lang w:val="de-DE"/>
        </w:rPr>
        <w:t xml:space="preserve">, </w:t>
      </w:r>
      <w:r w:rsidRPr="00D26C67">
        <w:rPr>
          <w:rFonts w:ascii="Calibri" w:eastAsia="Calibri" w:hAnsi="Calibri" w:cs="Times New Roman"/>
          <w:lang w:val="de-DE"/>
        </w:rPr>
        <w:t xml:space="preserve">geben Sie </w:t>
      </w:r>
      <w:r>
        <w:rPr>
          <w:rFonts w:ascii="Calibri" w:eastAsia="Calibri" w:hAnsi="Calibri" w:cs="Times New Roman"/>
          <w:lang w:val="de-DE"/>
        </w:rPr>
        <w:t>die Schnittwinkel</w:t>
      </w:r>
      <w:r w:rsidRPr="00D26C67">
        <w:rPr>
          <w:rFonts w:ascii="Calibri" w:eastAsia="Calibri" w:hAnsi="Calibri" w:cs="Times New Roman"/>
          <w:lang w:val="de-DE"/>
        </w:rPr>
        <w:t xml:space="preserve"> an, verwenden Sie Papier und Bleistift oder /und Computersoftware.</w:t>
      </w:r>
    </w:p>
    <w:p w:rsidR="00370EC1" w:rsidRDefault="00370EC1" w:rsidP="00370EC1">
      <w:pPr>
        <w:spacing w:after="0" w:line="240" w:lineRule="auto"/>
        <w:ind w:left="284"/>
        <w:rPr>
          <w:rFonts w:ascii="Calibri" w:eastAsia="Calibri" w:hAnsi="Calibri" w:cs="Times New Roman"/>
          <w:lang w:val="de-DE"/>
        </w:rPr>
      </w:pPr>
      <w:r w:rsidRPr="000E6823">
        <w:rPr>
          <w:rFonts w:ascii="Calibri" w:eastAsia="Calibri" w:hAnsi="Calibri" w:cs="Times New Roman"/>
          <w:lang w:val="de-DE"/>
        </w:rPr>
        <w:t>Nach den Zeichnungen beantworten</w:t>
      </w:r>
      <w:r>
        <w:rPr>
          <w:rFonts w:ascii="Calibri" w:eastAsia="Calibri" w:hAnsi="Calibri" w:cs="Times New Roman"/>
          <w:lang w:val="de-DE"/>
        </w:rPr>
        <w:t xml:space="preserve"> Sie bitte die folgenden Fragen</w:t>
      </w:r>
      <w:r w:rsidRPr="00220091">
        <w:rPr>
          <w:rFonts w:ascii="Calibri" w:eastAsia="Calibri" w:hAnsi="Calibri" w:cs="Times New Roman"/>
          <w:lang w:val="de-DE"/>
        </w:rPr>
        <w:t>:</w:t>
      </w:r>
    </w:p>
    <w:p w:rsidR="00370EC1" w:rsidRPr="00E138CE" w:rsidRDefault="00370EC1" w:rsidP="00370EC1">
      <w:pPr>
        <w:spacing w:after="0" w:line="240" w:lineRule="auto"/>
        <w:ind w:left="284"/>
        <w:rPr>
          <w:rFonts w:ascii="Calibri" w:eastAsia="Calibri" w:hAnsi="Calibri" w:cs="Times New Roman"/>
          <w:lang w:val="de-DE"/>
        </w:rPr>
      </w:pPr>
    </w:p>
    <w:bookmarkEnd w:id="3"/>
    <w:p w:rsidR="00BA5411" w:rsidRPr="00BA5411" w:rsidRDefault="00BA5411" w:rsidP="00BA5411">
      <w:pPr>
        <w:pStyle w:val="Listenabsatz"/>
        <w:numPr>
          <w:ilvl w:val="0"/>
          <w:numId w:val="4"/>
        </w:numPr>
        <w:spacing w:after="120" w:line="240" w:lineRule="auto"/>
        <w:rPr>
          <w:rFonts w:ascii="Calibri" w:eastAsia="Calibri" w:hAnsi="Calibri" w:cs="Times New Roman"/>
        </w:rPr>
      </w:pPr>
      <w:r w:rsidRPr="00BA5411">
        <w:rPr>
          <w:rFonts w:ascii="Calibri" w:eastAsia="Calibri" w:hAnsi="Calibri" w:cs="Times New Roman"/>
        </w:rPr>
        <w:t xml:space="preserve">Sind die Ebenen γ und ε zueinander parallel? Wenn nicht, wo schneiden sie sich? </w:t>
      </w:r>
    </w:p>
    <w:p w:rsidR="00BA5411" w:rsidRPr="00BA5411" w:rsidRDefault="00BA5411" w:rsidP="00BA5411">
      <w:pPr>
        <w:pStyle w:val="Listenabsatz"/>
        <w:numPr>
          <w:ilvl w:val="0"/>
          <w:numId w:val="4"/>
        </w:numPr>
        <w:spacing w:after="120" w:line="240" w:lineRule="auto"/>
        <w:rPr>
          <w:rFonts w:ascii="Calibri" w:eastAsia="Calibri" w:hAnsi="Calibri" w:cs="Times New Roman"/>
        </w:rPr>
      </w:pPr>
      <w:r w:rsidRPr="00BA5411">
        <w:rPr>
          <w:rFonts w:ascii="Calibri" w:eastAsia="Calibri" w:hAnsi="Calibri" w:cs="Times New Roman"/>
        </w:rPr>
        <w:t>Welche Arten von Schnitten entsprechen den einzelnen Ebenen: Kreis, Ellipse, Rechteck?</w:t>
      </w:r>
    </w:p>
    <w:p w:rsidR="00BA5411" w:rsidRPr="00BA5411" w:rsidRDefault="00BA5411" w:rsidP="00BA5411">
      <w:pPr>
        <w:pStyle w:val="Listenabsatz"/>
        <w:numPr>
          <w:ilvl w:val="0"/>
          <w:numId w:val="4"/>
        </w:numPr>
        <w:spacing w:after="120" w:line="240" w:lineRule="auto"/>
        <w:rPr>
          <w:rFonts w:ascii="Calibri" w:eastAsia="Calibri" w:hAnsi="Calibri" w:cs="Times New Roman"/>
        </w:rPr>
      </w:pPr>
      <w:r w:rsidRPr="00BA5411">
        <w:rPr>
          <w:rFonts w:ascii="Calibri" w:eastAsia="Calibri" w:hAnsi="Calibri" w:cs="Times New Roman"/>
        </w:rPr>
        <w:t>Welcher Zusammenhang besteht zwischen dem Neigungswinkel der Ebene zur Längsachse des Zylinders und dem Flächeninhalt des Querschnitts?</w:t>
      </w:r>
    </w:p>
    <w:p w:rsidR="00BA5411" w:rsidRPr="00BA5411" w:rsidRDefault="00BA5411" w:rsidP="00BA5411">
      <w:pPr>
        <w:pStyle w:val="Listenabsatz"/>
        <w:numPr>
          <w:ilvl w:val="0"/>
          <w:numId w:val="4"/>
        </w:numPr>
        <w:spacing w:after="120" w:line="240" w:lineRule="auto"/>
        <w:rPr>
          <w:rFonts w:ascii="Calibri" w:eastAsia="Calibri" w:hAnsi="Calibri" w:cs="Times New Roman"/>
        </w:rPr>
      </w:pPr>
      <w:r w:rsidRPr="00BA5411">
        <w:rPr>
          <w:rFonts w:ascii="Calibri" w:eastAsia="Calibri" w:hAnsi="Calibri" w:cs="Times New Roman"/>
        </w:rPr>
        <w:t>Sortieren Sie die gegebenen Ebenen auf der Grundlage der zunehmenden Fläche der Schnitte, die diese Ebenen bilden (betrachten Sie jeden Schnitt separat, als ob er nicht durch die anderen Schnitte begrenzt wäre).</w:t>
      </w:r>
    </w:p>
    <w:p w:rsidR="00BA5411" w:rsidRPr="00BA5411" w:rsidRDefault="00BA5411" w:rsidP="00BA5411">
      <w:pPr>
        <w:spacing w:after="120" w:line="240" w:lineRule="auto"/>
        <w:rPr>
          <w:rFonts w:ascii="Calibri" w:eastAsia="Calibri" w:hAnsi="Calibri" w:cs="Times New Roman"/>
        </w:rPr>
      </w:pPr>
    </w:p>
    <w:p w:rsidR="001729C0" w:rsidRPr="00BA5411" w:rsidRDefault="00BA5411" w:rsidP="001729C0">
      <w:pPr>
        <w:spacing w:after="120" w:line="240" w:lineRule="auto"/>
        <w:rPr>
          <w:rFonts w:ascii="Calibri" w:eastAsia="Calibri" w:hAnsi="Calibri" w:cs="Times New Roman"/>
          <w:b/>
          <w:bCs/>
          <w:i/>
          <w:iCs/>
          <w:lang w:val="de-DE"/>
        </w:rPr>
      </w:pPr>
      <w:r w:rsidRPr="00E138CE">
        <w:rPr>
          <w:rFonts w:ascii="Calibri" w:eastAsia="Calibri" w:hAnsi="Calibri" w:cs="Times New Roman"/>
          <w:b/>
          <w:bCs/>
          <w:i/>
          <w:iCs/>
          <w:lang w:val="de-DE"/>
        </w:rPr>
        <w:t>Digitale Dateien</w:t>
      </w:r>
      <w:r w:rsidR="001729C0" w:rsidRPr="00BA5411">
        <w:rPr>
          <w:rFonts w:ascii="Calibri" w:eastAsia="Calibri" w:hAnsi="Calibri" w:cs="Times New Roman"/>
          <w:b/>
          <w:bCs/>
          <w:i/>
          <w:iCs/>
          <w:lang w:val="de-DE"/>
        </w:rPr>
        <w:t xml:space="preserve">: </w:t>
      </w:r>
      <w:bookmarkStart w:id="4" w:name="_Hlk58528514"/>
    </w:p>
    <w:p w:rsidR="001729C0" w:rsidRPr="00BA5411" w:rsidRDefault="001729C0" w:rsidP="001729C0">
      <w:pPr>
        <w:spacing w:after="0" w:line="240" w:lineRule="auto"/>
        <w:ind w:left="284"/>
        <w:rPr>
          <w:rFonts w:ascii="Calibri" w:eastAsia="Calibri" w:hAnsi="Calibri" w:cs="Times New Roman"/>
          <w:lang w:val="de-DE"/>
        </w:rPr>
      </w:pPr>
      <w:r w:rsidRPr="00BA5411">
        <w:rPr>
          <w:rFonts w:ascii="Calibri" w:eastAsia="Calibri" w:hAnsi="Calibri" w:cs="Times New Roman"/>
          <w:lang w:val="de-DE"/>
        </w:rPr>
        <w:t xml:space="preserve">IO1-49-a.pdf: </w:t>
      </w:r>
      <w:r w:rsidR="00BA5411" w:rsidRPr="00702C2A">
        <w:rPr>
          <w:rFonts w:ascii="Calibri" w:eastAsia="Calibri" w:hAnsi="Calibri" w:cs="Times New Roman"/>
          <w:lang w:val="de-DE"/>
        </w:rPr>
        <w:t>Aufr</w:t>
      </w:r>
      <w:r w:rsidR="00BA5411">
        <w:rPr>
          <w:rFonts w:ascii="Calibri" w:eastAsia="Calibri" w:hAnsi="Calibri" w:cs="Times New Roman"/>
          <w:lang w:val="de-DE"/>
        </w:rPr>
        <w:t>iss des Zylinders und Schnittebenen</w:t>
      </w:r>
    </w:p>
    <w:p w:rsidR="001729C0" w:rsidRPr="00BA5411" w:rsidRDefault="001729C0" w:rsidP="001729C0">
      <w:pPr>
        <w:spacing w:after="0" w:line="240" w:lineRule="auto"/>
        <w:ind w:left="284"/>
        <w:rPr>
          <w:rFonts w:ascii="Calibri" w:eastAsia="Calibri" w:hAnsi="Calibri" w:cs="Times New Roman"/>
          <w:lang w:val="de-DE"/>
        </w:rPr>
      </w:pPr>
      <w:r w:rsidRPr="00BA5411">
        <w:rPr>
          <w:rFonts w:ascii="Calibri" w:eastAsia="Calibri" w:hAnsi="Calibri" w:cs="Times New Roman"/>
          <w:lang w:val="de-DE"/>
        </w:rPr>
        <w:t xml:space="preserve">IO1-49-b.obj: </w:t>
      </w:r>
      <w:r w:rsidR="00BA5411" w:rsidRPr="00702C2A">
        <w:rPr>
          <w:rFonts w:ascii="Calibri" w:eastAsia="Calibri" w:hAnsi="Calibri" w:cs="Times New Roman"/>
          <w:lang w:val="de-DE"/>
        </w:rPr>
        <w:t>3D-Modell</w:t>
      </w:r>
      <w:r w:rsidR="00BA5411">
        <w:rPr>
          <w:rFonts w:ascii="Calibri" w:eastAsia="Calibri" w:hAnsi="Calibri" w:cs="Times New Roman"/>
          <w:lang w:val="de-DE"/>
        </w:rPr>
        <w:t xml:space="preserve"> der Lösung</w:t>
      </w:r>
      <w:r w:rsidRPr="00BA5411">
        <w:rPr>
          <w:rFonts w:ascii="Calibri" w:eastAsia="Calibri" w:hAnsi="Calibri" w:cs="Times New Roman"/>
          <w:lang w:val="de-DE"/>
        </w:rPr>
        <w:t>.</w:t>
      </w:r>
    </w:p>
    <w:bookmarkEnd w:id="4"/>
    <w:p w:rsidR="001729C0" w:rsidRPr="00BA5411" w:rsidRDefault="001729C0" w:rsidP="001729C0">
      <w:pPr>
        <w:spacing w:after="0" w:line="240" w:lineRule="auto"/>
        <w:ind w:left="284"/>
        <w:rPr>
          <w:rFonts w:ascii="Calibri" w:eastAsia="Calibri" w:hAnsi="Calibri" w:cs="Times New Roman"/>
          <w:lang w:val="de-DE"/>
        </w:rPr>
      </w:pPr>
    </w:p>
    <w:p w:rsidR="00BA5411" w:rsidRPr="00041244" w:rsidRDefault="00BA5411" w:rsidP="00BA5411">
      <w:pPr>
        <w:spacing w:after="0" w:line="240" w:lineRule="auto"/>
        <w:rPr>
          <w:rFonts w:ascii="Calibri" w:eastAsia="Calibri" w:hAnsi="Calibri" w:cs="Times New Roman"/>
          <w:b/>
          <w:bCs/>
          <w:i/>
          <w:iCs/>
          <w:lang w:val="de-DE"/>
        </w:rPr>
      </w:pPr>
      <w:r w:rsidRPr="00041244">
        <w:rPr>
          <w:rFonts w:ascii="Calibri" w:eastAsia="Calibri" w:hAnsi="Calibri" w:cs="Times New Roman"/>
          <w:b/>
          <w:bCs/>
          <w:i/>
          <w:iCs/>
          <w:lang w:val="de-DE"/>
        </w:rPr>
        <w:t>Ergebnis:</w:t>
      </w:r>
    </w:p>
    <w:p w:rsidR="00BA5411" w:rsidRPr="00702C2A" w:rsidRDefault="00BA5411" w:rsidP="00BA5411">
      <w:pPr>
        <w:spacing w:after="0" w:line="240" w:lineRule="auto"/>
        <w:ind w:left="709"/>
        <w:rPr>
          <w:rFonts w:ascii="Calibri" w:eastAsia="Calibri" w:hAnsi="Calibri" w:cs="Times New Roman"/>
          <w:lang w:val="de-DE"/>
        </w:rPr>
      </w:pPr>
      <w:r w:rsidRPr="00702C2A">
        <w:rPr>
          <w:rFonts w:ascii="Calibri" w:eastAsia="Calibri" w:hAnsi="Calibri" w:cs="Times New Roman"/>
          <w:lang w:val="de-DE"/>
        </w:rPr>
        <w:t>Vorder-, Horizontal- und Profilprojektion de</w:t>
      </w:r>
      <w:r>
        <w:rPr>
          <w:rFonts w:ascii="Calibri" w:eastAsia="Calibri" w:hAnsi="Calibri" w:cs="Times New Roman"/>
          <w:lang w:val="de-DE"/>
        </w:rPr>
        <w:t xml:space="preserve">s </w:t>
      </w:r>
      <w:r w:rsidRPr="00702C2A">
        <w:rPr>
          <w:rFonts w:ascii="Calibri" w:eastAsia="Calibri" w:hAnsi="Calibri" w:cs="Times New Roman"/>
          <w:lang w:val="de-DE"/>
        </w:rPr>
        <w:t xml:space="preserve">mit </w:t>
      </w:r>
      <w:r>
        <w:rPr>
          <w:rFonts w:ascii="Calibri" w:eastAsia="Calibri" w:hAnsi="Calibri" w:cs="Times New Roman"/>
          <w:lang w:val="de-DE"/>
        </w:rPr>
        <w:t>4</w:t>
      </w:r>
      <w:r w:rsidRPr="00702C2A">
        <w:rPr>
          <w:rFonts w:ascii="Calibri" w:eastAsia="Calibri" w:hAnsi="Calibri" w:cs="Times New Roman"/>
          <w:lang w:val="de-DE"/>
        </w:rPr>
        <w:t xml:space="preserve"> Ebenen geschnittenen </w:t>
      </w:r>
      <w:r>
        <w:rPr>
          <w:rFonts w:ascii="Calibri" w:eastAsia="Calibri" w:hAnsi="Calibri" w:cs="Times New Roman"/>
          <w:lang w:val="de-DE"/>
        </w:rPr>
        <w:t xml:space="preserve">Zylinders </w:t>
      </w:r>
      <w:r w:rsidRPr="00702C2A">
        <w:rPr>
          <w:rFonts w:ascii="Calibri" w:eastAsia="Calibri" w:hAnsi="Calibri" w:cs="Times New Roman"/>
          <w:lang w:val="de-DE"/>
        </w:rPr>
        <w:t>(Format A3, Maßstab 1:1)</w:t>
      </w:r>
    </w:p>
    <w:p w:rsidR="00BA5411" w:rsidRPr="00702C2A" w:rsidRDefault="00BA5411" w:rsidP="00BA5411">
      <w:pPr>
        <w:spacing w:after="0" w:line="240" w:lineRule="auto"/>
        <w:ind w:firstLine="708"/>
        <w:rPr>
          <w:rFonts w:ascii="Calibri" w:eastAsia="Calibri" w:hAnsi="Calibri" w:cs="Times New Roman"/>
          <w:b/>
          <w:bCs/>
          <w:i/>
          <w:iCs/>
          <w:lang w:val="de-DE"/>
        </w:rPr>
      </w:pPr>
      <w:r w:rsidRPr="00702C2A">
        <w:rPr>
          <w:rFonts w:ascii="Calibri" w:eastAsia="Calibri" w:hAnsi="Calibri" w:cs="Times New Roman"/>
          <w:lang w:val="de-DE"/>
        </w:rPr>
        <w:t>Antwort auf die Fragen 1-4.</w:t>
      </w:r>
    </w:p>
    <w:p w:rsidR="00BA5411" w:rsidRPr="00702C2A" w:rsidRDefault="00BA5411" w:rsidP="00BA5411">
      <w:pPr>
        <w:spacing w:after="0" w:line="240" w:lineRule="auto"/>
        <w:rPr>
          <w:rFonts w:ascii="Calibri" w:eastAsia="Calibri" w:hAnsi="Calibri" w:cs="Times New Roman"/>
          <w:b/>
          <w:bCs/>
          <w:i/>
          <w:iCs/>
          <w:lang w:val="de-DE"/>
        </w:rPr>
      </w:pPr>
    </w:p>
    <w:p w:rsidR="00BA5411" w:rsidRPr="00730A15" w:rsidRDefault="00BA5411" w:rsidP="00BA5411">
      <w:pPr>
        <w:spacing w:after="0" w:line="240" w:lineRule="auto"/>
        <w:rPr>
          <w:rFonts w:ascii="Calibri" w:eastAsia="Calibri" w:hAnsi="Calibri" w:cs="Times New Roman"/>
          <w:b/>
          <w:bCs/>
          <w:i/>
          <w:iCs/>
          <w:lang w:val="de-DE"/>
        </w:rPr>
      </w:pPr>
      <w:r w:rsidRPr="000E6823">
        <w:rPr>
          <w:rFonts w:ascii="Calibri" w:eastAsia="Calibri" w:hAnsi="Calibri" w:cs="Times New Roman"/>
          <w:b/>
          <w:bCs/>
          <w:i/>
          <w:iCs/>
          <w:lang w:val="de-DE"/>
        </w:rPr>
        <w:t>Vorkenntnisse</w:t>
      </w:r>
      <w:r w:rsidRPr="00730A15">
        <w:rPr>
          <w:rFonts w:ascii="Calibri" w:eastAsia="Calibri" w:hAnsi="Calibri" w:cs="Times New Roman"/>
          <w:b/>
          <w:bCs/>
          <w:i/>
          <w:iCs/>
          <w:lang w:val="de-DE"/>
        </w:rPr>
        <w:t xml:space="preserve">: </w:t>
      </w:r>
      <w:bookmarkStart w:id="5" w:name="_Hlk45931705"/>
    </w:p>
    <w:p w:rsidR="00BA5411" w:rsidRPr="00730A15" w:rsidRDefault="00BA5411" w:rsidP="00BA5411">
      <w:pPr>
        <w:spacing w:after="0" w:line="240" w:lineRule="auto"/>
        <w:ind w:firstLine="708"/>
        <w:rPr>
          <w:rFonts w:ascii="Calibri" w:eastAsia="Calibri" w:hAnsi="Calibri" w:cs="Times New Roman"/>
          <w:lang w:val="de-DE"/>
        </w:rPr>
      </w:pPr>
      <w:r w:rsidRPr="000E6823">
        <w:rPr>
          <w:rFonts w:ascii="Calibri" w:eastAsia="Calibri" w:hAnsi="Calibri" w:cs="Times New Roman"/>
          <w:lang w:val="de-DE"/>
        </w:rPr>
        <w:t>Grundkenntnisse in Darstellender Geometrie, Kenntnisse über geometrische Flächen</w:t>
      </w:r>
      <w:r w:rsidRPr="00730A15">
        <w:rPr>
          <w:rFonts w:ascii="Calibri" w:eastAsia="Calibri" w:hAnsi="Calibri" w:cs="Times New Roman"/>
          <w:lang w:val="de-DE"/>
        </w:rPr>
        <w:t>.</w:t>
      </w:r>
    </w:p>
    <w:bookmarkEnd w:id="5"/>
    <w:p w:rsidR="00BA5411" w:rsidRPr="00730A15" w:rsidRDefault="00BA5411" w:rsidP="00BA5411">
      <w:pPr>
        <w:spacing w:after="0" w:line="240" w:lineRule="auto"/>
        <w:rPr>
          <w:rFonts w:ascii="Calibri" w:eastAsia="Calibri" w:hAnsi="Calibri" w:cs="Times New Roman"/>
          <w:lang w:val="de-DE"/>
        </w:rPr>
      </w:pPr>
    </w:p>
    <w:p w:rsidR="00BA5411" w:rsidRPr="00730A15" w:rsidRDefault="00BA5411" w:rsidP="00BA5411">
      <w:pPr>
        <w:spacing w:after="120" w:line="240" w:lineRule="auto"/>
        <w:rPr>
          <w:rFonts w:ascii="Calibri" w:eastAsia="Calibri" w:hAnsi="Calibri" w:cs="Times New Roman"/>
          <w:b/>
          <w:bCs/>
          <w:i/>
          <w:iCs/>
          <w:lang w:val="de-DE"/>
        </w:rPr>
      </w:pPr>
      <w:proofErr w:type="spellStart"/>
      <w:r w:rsidRPr="000E6823">
        <w:rPr>
          <w:rFonts w:ascii="Calibri" w:eastAsia="Calibri" w:hAnsi="Calibri" w:cs="Times New Roman"/>
          <w:b/>
          <w:bCs/>
          <w:i/>
          <w:iCs/>
          <w:lang w:val="de-DE"/>
        </w:rPr>
        <w:t>Augmented</w:t>
      </w:r>
      <w:proofErr w:type="spellEnd"/>
      <w:r w:rsidRPr="000E6823">
        <w:rPr>
          <w:rFonts w:ascii="Calibri" w:eastAsia="Calibri" w:hAnsi="Calibri" w:cs="Times New Roman"/>
          <w:b/>
          <w:bCs/>
          <w:i/>
          <w:iCs/>
          <w:lang w:val="de-DE"/>
        </w:rPr>
        <w:t>-Reality-Inhalte</w:t>
      </w:r>
      <w:r w:rsidRPr="00730A15">
        <w:rPr>
          <w:rFonts w:ascii="Calibri" w:eastAsia="Calibri" w:hAnsi="Calibri" w:cs="Times New Roman"/>
          <w:b/>
          <w:bCs/>
          <w:i/>
          <w:iCs/>
          <w:lang w:val="de-DE"/>
        </w:rPr>
        <w:t xml:space="preserve">: </w:t>
      </w:r>
    </w:p>
    <w:p w:rsidR="001729C0" w:rsidRPr="00BA5411" w:rsidRDefault="00BA5411" w:rsidP="00BA5411">
      <w:pPr>
        <w:spacing w:after="120" w:line="240" w:lineRule="auto"/>
        <w:ind w:firstLine="708"/>
        <w:rPr>
          <w:rFonts w:ascii="Calibri" w:eastAsia="Calibri" w:hAnsi="Calibri" w:cs="Times New Roman"/>
          <w:lang w:val="de-DE"/>
        </w:rPr>
      </w:pPr>
      <w:r w:rsidRPr="000E6823">
        <w:rPr>
          <w:rFonts w:ascii="Calibri" w:eastAsia="Calibri" w:hAnsi="Calibri" w:cs="Times New Roman"/>
          <w:lang w:val="de-DE"/>
        </w:rPr>
        <w:t>3D-Modell eines geometrischen Körperschnitts mit entsprechenden Schnittebenen</w:t>
      </w:r>
      <w:bookmarkStart w:id="6" w:name="_GoBack"/>
      <w:bookmarkEnd w:id="6"/>
    </w:p>
    <w:p w:rsidR="001729C0" w:rsidRPr="00BA5411" w:rsidRDefault="001729C0" w:rsidP="001729C0">
      <w:pPr>
        <w:spacing w:after="120" w:line="240" w:lineRule="auto"/>
        <w:ind w:firstLine="708"/>
        <w:rPr>
          <w:rFonts w:ascii="Calibri" w:eastAsia="Calibri" w:hAnsi="Calibri" w:cs="Times New Roman"/>
          <w:noProof/>
          <w:lang w:val="de-DE" w:eastAsia="pl-PL"/>
        </w:rPr>
      </w:pPr>
    </w:p>
    <w:p w:rsidR="001729C0" w:rsidRPr="00BA5411" w:rsidRDefault="001729C0" w:rsidP="001729C0">
      <w:pPr>
        <w:spacing w:after="120" w:line="240" w:lineRule="auto"/>
        <w:ind w:firstLine="708"/>
        <w:rPr>
          <w:rFonts w:ascii="Calibri" w:eastAsia="Calibri" w:hAnsi="Calibri" w:cs="Times New Roman"/>
          <w:noProof/>
          <w:lang w:val="de-DE" w:eastAsia="pl-PL"/>
        </w:rPr>
      </w:pPr>
    </w:p>
    <w:p w:rsidR="001729C0" w:rsidRPr="00BA5411" w:rsidRDefault="001729C0" w:rsidP="001729C0">
      <w:pPr>
        <w:rPr>
          <w:rFonts w:ascii="Calibri" w:eastAsia="Calibri" w:hAnsi="Calibri" w:cs="Times New Roman"/>
          <w:noProof/>
          <w:lang w:val="de-DE" w:eastAsia="pl-PL"/>
        </w:rPr>
      </w:pPr>
    </w:p>
    <w:p w:rsidR="00800B58" w:rsidRPr="00BA5411" w:rsidRDefault="00800B58" w:rsidP="00800B58">
      <w:pPr>
        <w:spacing w:after="120" w:line="240" w:lineRule="auto"/>
        <w:jc w:val="center"/>
        <w:rPr>
          <w:b/>
          <w:bCs/>
          <w:i/>
          <w:iCs/>
          <w:lang w:val="de-DE"/>
        </w:rPr>
      </w:pPr>
    </w:p>
    <w:bookmarkEnd w:id="1"/>
    <w:p w:rsidR="00242595" w:rsidRPr="00440A14" w:rsidRDefault="00800B58">
      <w:pPr>
        <w:rPr>
          <w:b/>
          <w:bCs/>
          <w:i/>
          <w:iCs/>
          <w:lang w:val="en-GB"/>
        </w:rPr>
      </w:pPr>
      <w:r w:rsidRPr="00BA5411">
        <w:rPr>
          <w:lang w:val="de-DE"/>
        </w:rPr>
        <w:br w:type="page"/>
      </w:r>
      <w:r>
        <w:rPr>
          <w:noProof/>
          <w:lang w:val="de-DE" w:eastAsia="de-DE"/>
        </w:rPr>
        <w:lastRenderedPageBreak/>
        <w:drawing>
          <wp:anchor distT="0" distB="0" distL="114300" distR="114300" simplePos="0" relativeHeight="251661312" behindDoc="1" locked="0" layoutInCell="1" allowOverlap="1">
            <wp:simplePos x="0" y="0"/>
            <wp:positionH relativeFrom="page">
              <wp:posOffset>0</wp:posOffset>
            </wp:positionH>
            <wp:positionV relativeFrom="page">
              <wp:posOffset>-16932</wp:posOffset>
            </wp:positionV>
            <wp:extent cx="7568430" cy="10676678"/>
            <wp:effectExtent l="0" t="0" r="0" b="0"/>
            <wp:wrapNone/>
            <wp:docPr id="24" name="Picture 3" descr="SPACAR_pratimu sablonas vertikalus_A4_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PACAR_pratimu sablonas vertikalus_A4_1-0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74850" cy="10685735"/>
                    </a:xfrm>
                    <a:prstGeom prst="rect">
                      <a:avLst/>
                    </a:prstGeom>
                    <a:noFill/>
                  </pic:spPr>
                </pic:pic>
              </a:graphicData>
            </a:graphic>
          </wp:anchor>
        </w:drawing>
      </w:r>
    </w:p>
    <w:sectPr w:rsidR="00242595" w:rsidRPr="00440A14" w:rsidSect="007536EF">
      <w:headerReference w:type="default" r:id="rId10"/>
      <w:footerReference w:type="default" r:id="rId11"/>
      <w:pgSz w:w="11906" w:h="16838"/>
      <w:pgMar w:top="2694" w:right="1440" w:bottom="1440" w:left="1440" w:header="0" w:footer="15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CA4" w:rsidRDefault="00692CA4" w:rsidP="00C87A80">
      <w:pPr>
        <w:spacing w:after="0" w:line="240" w:lineRule="auto"/>
      </w:pPr>
      <w:r>
        <w:separator/>
      </w:r>
    </w:p>
  </w:endnote>
  <w:endnote w:type="continuationSeparator" w:id="0">
    <w:p w:rsidR="00692CA4" w:rsidRDefault="00692CA4" w:rsidP="00C87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36EF" w:rsidRDefault="00692CA4" w:rsidP="007536EF">
    <w:pPr>
      <w:pStyle w:val="Fuzeile"/>
      <w:ind w:left="-1418"/>
    </w:pPr>
  </w:p>
  <w:p w:rsidR="007536EF" w:rsidRDefault="00692CA4" w:rsidP="007536EF">
    <w:pPr>
      <w:pStyle w:val="Fuzeile"/>
      <w:ind w:left="-1418"/>
    </w:pPr>
  </w:p>
  <w:p w:rsidR="007536EF" w:rsidRDefault="00300379" w:rsidP="007536EF">
    <w:pPr>
      <w:pStyle w:val="Fuzeile"/>
      <w:ind w:left="-1418"/>
    </w:pPr>
    <w:r>
      <w:rPr>
        <w:noProof/>
        <w:lang w:val="de-DE" w:eastAsia="de-DE"/>
      </w:rPr>
      <w:drawing>
        <wp:inline distT="0" distB="0" distL="0" distR="0">
          <wp:extent cx="7634517" cy="736546"/>
          <wp:effectExtent l="0" t="0" r="0" b="6985"/>
          <wp:docPr id="26"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l="752"/>
                  <a:stretch/>
                </pic:blipFill>
                <pic:spPr bwMode="auto">
                  <a:xfrm>
                    <a:off x="0" y="0"/>
                    <a:ext cx="7635074" cy="73660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CA4" w:rsidRDefault="00692CA4" w:rsidP="00C87A80">
      <w:pPr>
        <w:spacing w:after="0" w:line="240" w:lineRule="auto"/>
      </w:pPr>
      <w:r>
        <w:separator/>
      </w:r>
    </w:p>
  </w:footnote>
  <w:footnote w:type="continuationSeparator" w:id="0">
    <w:p w:rsidR="00692CA4" w:rsidRDefault="00692CA4" w:rsidP="00C87A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36EF" w:rsidRDefault="00300379" w:rsidP="007536EF">
    <w:pPr>
      <w:pStyle w:val="Kopfzeile"/>
      <w:ind w:left="-1418"/>
    </w:pPr>
    <w:r>
      <w:rPr>
        <w:noProof/>
        <w:lang w:val="de-DE" w:eastAsia="de-DE"/>
      </w:rPr>
      <w:drawing>
        <wp:inline distT="0" distB="0" distL="0" distR="0">
          <wp:extent cx="7556380" cy="1219200"/>
          <wp:effectExtent l="0" t="0" r="6985" b="0"/>
          <wp:docPr id="25"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834028" cy="126399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D72A3"/>
    <w:multiLevelType w:val="hybridMultilevel"/>
    <w:tmpl w:val="63FAF03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3C7B0840"/>
    <w:multiLevelType w:val="hybridMultilevel"/>
    <w:tmpl w:val="63FAF03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41FF02C5"/>
    <w:multiLevelType w:val="hybridMultilevel"/>
    <w:tmpl w:val="C5CEFE0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E5F0B46"/>
    <w:multiLevelType w:val="hybridMultilevel"/>
    <w:tmpl w:val="4DBA66A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rawingGridVerticalSpacing w:val="437"/>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00B58"/>
    <w:rsid w:val="000946D0"/>
    <w:rsid w:val="00097EFC"/>
    <w:rsid w:val="000B361D"/>
    <w:rsid w:val="000C1425"/>
    <w:rsid w:val="001359A3"/>
    <w:rsid w:val="001729C0"/>
    <w:rsid w:val="00187545"/>
    <w:rsid w:val="001B238F"/>
    <w:rsid w:val="001B6760"/>
    <w:rsid w:val="001C04D5"/>
    <w:rsid w:val="001D64C1"/>
    <w:rsid w:val="0020240E"/>
    <w:rsid w:val="00242595"/>
    <w:rsid w:val="0025057F"/>
    <w:rsid w:val="00251CFA"/>
    <w:rsid w:val="0028177C"/>
    <w:rsid w:val="00283E69"/>
    <w:rsid w:val="002871D4"/>
    <w:rsid w:val="00287483"/>
    <w:rsid w:val="00292C16"/>
    <w:rsid w:val="002B02D3"/>
    <w:rsid w:val="00300379"/>
    <w:rsid w:val="0030667E"/>
    <w:rsid w:val="00344695"/>
    <w:rsid w:val="00370EC1"/>
    <w:rsid w:val="003775C0"/>
    <w:rsid w:val="00391FBE"/>
    <w:rsid w:val="003A1358"/>
    <w:rsid w:val="003A252F"/>
    <w:rsid w:val="003C0190"/>
    <w:rsid w:val="003C7D81"/>
    <w:rsid w:val="00440A14"/>
    <w:rsid w:val="004C7C04"/>
    <w:rsid w:val="004E6BC7"/>
    <w:rsid w:val="005006DD"/>
    <w:rsid w:val="00523991"/>
    <w:rsid w:val="00563909"/>
    <w:rsid w:val="00574597"/>
    <w:rsid w:val="005E081C"/>
    <w:rsid w:val="00654C5E"/>
    <w:rsid w:val="00692CA4"/>
    <w:rsid w:val="00692EFF"/>
    <w:rsid w:val="006B0242"/>
    <w:rsid w:val="0071712A"/>
    <w:rsid w:val="007249EC"/>
    <w:rsid w:val="00773091"/>
    <w:rsid w:val="00800B58"/>
    <w:rsid w:val="00835A5F"/>
    <w:rsid w:val="00837D3A"/>
    <w:rsid w:val="00882CD3"/>
    <w:rsid w:val="008C2F2F"/>
    <w:rsid w:val="008F5996"/>
    <w:rsid w:val="009051F7"/>
    <w:rsid w:val="00912EC1"/>
    <w:rsid w:val="0091476C"/>
    <w:rsid w:val="0092208C"/>
    <w:rsid w:val="00956B54"/>
    <w:rsid w:val="009C2D08"/>
    <w:rsid w:val="00A21296"/>
    <w:rsid w:val="00A35CFA"/>
    <w:rsid w:val="00A63CFE"/>
    <w:rsid w:val="00A869D8"/>
    <w:rsid w:val="00B05B29"/>
    <w:rsid w:val="00B173A9"/>
    <w:rsid w:val="00B22837"/>
    <w:rsid w:val="00B57E99"/>
    <w:rsid w:val="00B7097F"/>
    <w:rsid w:val="00BA5411"/>
    <w:rsid w:val="00BF01FA"/>
    <w:rsid w:val="00C308BA"/>
    <w:rsid w:val="00C87A80"/>
    <w:rsid w:val="00CA7260"/>
    <w:rsid w:val="00CF29F8"/>
    <w:rsid w:val="00D76E6F"/>
    <w:rsid w:val="00E63386"/>
    <w:rsid w:val="00EB044E"/>
    <w:rsid w:val="00ED59F5"/>
    <w:rsid w:val="00F04721"/>
    <w:rsid w:val="00F2246F"/>
    <w:rsid w:val="00F430E2"/>
    <w:rsid w:val="00F44410"/>
    <w:rsid w:val="00F53D29"/>
    <w:rsid w:val="00F90CEC"/>
    <w:rsid w:val="00FB037B"/>
    <w:rsid w:val="00FC142D"/>
    <w:rsid w:val="00FE6001"/>
    <w:rsid w:val="00FF2B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D5D23"/>
  <w15:docId w15:val="{4E54D7F8-2E81-4DED-9C90-09B7B4A68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00B58"/>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00B58"/>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800B58"/>
  </w:style>
  <w:style w:type="paragraph" w:styleId="Fuzeile">
    <w:name w:val="footer"/>
    <w:basedOn w:val="Standard"/>
    <w:link w:val="FuzeileZchn"/>
    <w:uiPriority w:val="99"/>
    <w:unhideWhenUsed/>
    <w:rsid w:val="00800B58"/>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800B58"/>
  </w:style>
  <w:style w:type="character" w:customStyle="1" w:styleId="tlid-translation">
    <w:name w:val="tlid-translation"/>
    <w:basedOn w:val="Absatz-Standardschriftart"/>
    <w:rsid w:val="00800B58"/>
  </w:style>
  <w:style w:type="paragraph" w:customStyle="1" w:styleId="Default">
    <w:name w:val="Default"/>
    <w:rsid w:val="00800B58"/>
    <w:pPr>
      <w:autoSpaceDE w:val="0"/>
      <w:autoSpaceDN w:val="0"/>
      <w:adjustRightInd w:val="0"/>
      <w:ind w:firstLine="567"/>
      <w:jc w:val="both"/>
    </w:pPr>
    <w:rPr>
      <w:rFonts w:cstheme="minorHAnsi"/>
      <w:bCs/>
      <w:color w:val="000000" w:themeColor="text1"/>
      <w:sz w:val="24"/>
      <w:szCs w:val="24"/>
      <w:lang w:val="en-GB"/>
    </w:rPr>
  </w:style>
  <w:style w:type="paragraph" w:styleId="Listenabsatz">
    <w:name w:val="List Paragraph"/>
    <w:basedOn w:val="Standard"/>
    <w:uiPriority w:val="34"/>
    <w:qFormat/>
    <w:rsid w:val="00800B58"/>
    <w:pPr>
      <w:ind w:left="720"/>
      <w:contextualSpacing/>
    </w:pPr>
    <w:rPr>
      <w:lang w:val="lt-LT"/>
    </w:rPr>
  </w:style>
  <w:style w:type="paragraph" w:styleId="Sprechblasentext">
    <w:name w:val="Balloon Text"/>
    <w:basedOn w:val="Standard"/>
    <w:link w:val="SprechblasentextZchn"/>
    <w:uiPriority w:val="99"/>
    <w:semiHidden/>
    <w:unhideWhenUsed/>
    <w:rsid w:val="00800B5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00B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224</Words>
  <Characters>1418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Nowak</dc:creator>
  <cp:keywords/>
  <dc:description/>
  <cp:lastModifiedBy>Windows User</cp:lastModifiedBy>
  <cp:revision>24</cp:revision>
  <dcterms:created xsi:type="dcterms:W3CDTF">2021-10-06T15:29:00Z</dcterms:created>
  <dcterms:modified xsi:type="dcterms:W3CDTF">2022-01-10T18:18:00Z</dcterms:modified>
</cp:coreProperties>
</file>